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2AC" w:rsidRPr="006E02AC" w:rsidRDefault="004E34E3" w:rsidP="004E34E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</w:t>
      </w:r>
      <w:r w:rsidR="006E02AC"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ПРАВИЛА</w:t>
      </w:r>
    </w:p>
    <w:p w:rsidR="006E02AC" w:rsidRDefault="006E02AC" w:rsidP="00D26BA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ВНУТРЕННЕГО ТРУДОВОГО РАСПОРЯДКА</w:t>
      </w:r>
    </w:p>
    <w:p w:rsidR="00D26BAE" w:rsidRPr="006E02AC" w:rsidRDefault="00D26BAE" w:rsidP="00D26BA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02AC" w:rsidRPr="006E02AC" w:rsidRDefault="006E02AC" w:rsidP="004E34E3">
      <w:pPr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УТВЕРЖДЕНЫ</w:t>
      </w:r>
    </w:p>
    <w:p w:rsidR="00DD70D0" w:rsidRDefault="006E02AC" w:rsidP="004E34E3">
      <w:pPr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Решением педагогического совета</w:t>
      </w:r>
    </w:p>
    <w:p w:rsidR="005A35DE" w:rsidRPr="00515FA6" w:rsidRDefault="00DD70D0" w:rsidP="004E34E3">
      <w:pPr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15FA6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№1 от </w:t>
      </w:r>
      <w:r w:rsidR="005A35DE" w:rsidRPr="00515FA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« </w:t>
      </w:r>
      <w:r w:rsidRPr="00515FA6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20</w:t>
      </w:r>
      <w:r w:rsidR="005A35DE" w:rsidRPr="00515FA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» </w:t>
      </w:r>
      <w:r w:rsidRPr="00515FA6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сентября </w:t>
      </w:r>
      <w:r w:rsidR="005A35DE" w:rsidRPr="00515FA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2015 год</w:t>
      </w:r>
    </w:p>
    <w:p w:rsidR="004E34E3" w:rsidRDefault="004E34E3" w:rsidP="004E34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</w:t>
      </w:r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6E02AC"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І.ОБЩИЕ ПОЛОЖЕНИЯ.</w:t>
      </w:r>
    </w:p>
    <w:p w:rsidR="004E34E3" w:rsidRPr="004E34E3" w:rsidRDefault="004E34E3" w:rsidP="004E34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E34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1.1.</w:t>
      </w:r>
      <w:r w:rsidR="00F95519" w:rsidRPr="004E34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 внутреннего  распорядка </w:t>
      </w:r>
      <w:r w:rsidR="00F95519" w:rsidRPr="004E34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 w:rsidR="001B6876" w:rsidRPr="004E34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ККП</w:t>
      </w:r>
      <w:r w:rsidR="00F95519" w:rsidRPr="004E34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E02AC" w:rsidRPr="004E34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r w:rsidRPr="004E34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Детская художественная школа»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E34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отделе образования </w:t>
      </w:r>
      <w:proofErr w:type="spellStart"/>
      <w:r w:rsidRPr="004E34E3">
        <w:rPr>
          <w:rFonts w:ascii="Times New Roman" w:eastAsia="Times New Roman" w:hAnsi="Times New Roman" w:cs="Times New Roman"/>
          <w:sz w:val="24"/>
          <w:szCs w:val="24"/>
          <w:lang w:eastAsia="ru-RU"/>
        </w:rPr>
        <w:t>г.Степногорска</w:t>
      </w:r>
      <w:proofErr w:type="spellEnd"/>
      <w:r w:rsidRPr="004E34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02AC" w:rsidRPr="004E34E3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определяется Правилами внутреннего  трудового распорядка, утверждаемыми педагогическим советом</w:t>
      </w:r>
      <w:r w:rsidR="00F95519" w:rsidRPr="004E34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02AC" w:rsidRPr="004E34E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работников школы</w:t>
      </w:r>
      <w:r w:rsidR="00F95519" w:rsidRPr="004E34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6E02AC" w:rsidRPr="004E34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представлению администрации, </w:t>
      </w:r>
      <w:r w:rsidR="006E02AC" w:rsidRPr="004E34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согласно</w:t>
      </w:r>
      <w:r w:rsidR="00DD70D0" w:rsidRPr="004E34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Приказа № 228 от 14 июня 2013 года «Об утверждении Типовых правил деятельности видов организаций дополнительного образования для детей» и на основании утвержденного Приказа № 543 Министра образования и науки Республики Казахстан   от 29 декабря 2011 года  «Об утверждении Типовых учебных планов и программ»</w:t>
      </w:r>
      <w:r w:rsidRPr="004E34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</w:t>
      </w:r>
    </w:p>
    <w:p w:rsidR="006E02AC" w:rsidRPr="004E34E3" w:rsidRDefault="006E02AC" w:rsidP="004E34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E34E3">
        <w:rPr>
          <w:rFonts w:ascii="Times New Roman" w:eastAsia="Times New Roman" w:hAnsi="Times New Roman" w:cs="Times New Roman"/>
          <w:sz w:val="24"/>
          <w:szCs w:val="24"/>
          <w:lang w:eastAsia="ru-RU"/>
        </w:rPr>
        <w:t>1.2</w:t>
      </w:r>
      <w:r w:rsidR="00DD70D0" w:rsidRPr="004E34E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15FA6" w:rsidRPr="004E34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34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</w:t>
      </w:r>
      <w:proofErr w:type="gramStart"/>
      <w:r w:rsidRPr="004E34E3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внутреннего</w:t>
      </w:r>
      <w:r w:rsidR="00DD70D0" w:rsidRPr="004E34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34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трудового</w:t>
      </w:r>
      <w:proofErr w:type="gramEnd"/>
      <w:r w:rsidRPr="004E34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распорядка </w:t>
      </w:r>
      <w:r w:rsidR="00DD70D0" w:rsidRPr="004E34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4E34E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призваны четко регламентировать  организацию работы всего коллектива школы, способствовать нормальной работе, рациональному использованию рабочего времени, укреплению трудовой дисциплины, созданию комфортного микроклимата для работающих.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1.3</w:t>
      </w:r>
      <w:r w:rsidR="00DD70D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вопросы, связанные с применением Правил внутреннего распорядка, решаются администрацией школы</w:t>
      </w:r>
      <w:r w:rsidR="00F95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пределах представленных ей прав, а</w:t>
      </w:r>
      <w:r w:rsidR="00F95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в случаях, предусмотренных действующим законодательством, совместно или по согласованию с профсоюзным комитетом.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ІІ. ПОРЯДОК ПРИЕМА И ОТЧИСЛЕНИЯ ДЕТЕЙ.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Порядок приема детей в школе производится в соответствии с «Типовыми правилами приема на обучение в организации образования, реализующие общеобразовательные учебные программы начального, основного среднего, общего среднего образования», утвержденных Постановлением Правительства РК от 19.01.2012 г. №127 другими нормативными документами, регулирующими прием детей в ГУ.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Прием детей в школу осуществляется при наличии свидетельства о рождении,  медицинской карты ребенка на основании заявления  родителей (законных представителей), которое регистрируется в журнале установленного образца с выдачей родителями подтверждения о приеме документов.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Прием заявлений родителей (законных представителей) детей, поступающих в первый класс осуществляется ежегодно с соблюдением положений пункта 2.5.</w:t>
      </w:r>
    </w:p>
    <w:p w:rsidR="004E34E3" w:rsidRDefault="006E02AC" w:rsidP="004E34E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В 1 класс учащиеся принимаются на основании следующих документов:</w:t>
      </w:r>
    </w:p>
    <w:p w:rsidR="006E02AC" w:rsidRPr="004E34E3" w:rsidRDefault="006E02AC" w:rsidP="004E34E3">
      <w:pPr>
        <w:pStyle w:val="a6"/>
        <w:numPr>
          <w:ilvl w:val="3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4E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родителей;</w:t>
      </w:r>
    </w:p>
    <w:p w:rsidR="006E02AC" w:rsidRPr="001B6876" w:rsidRDefault="001B6876" w:rsidP="004E34E3">
      <w:pPr>
        <w:pStyle w:val="a6"/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свидетельства о рождении</w:t>
      </w:r>
      <w:r w:rsidRPr="001B687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B6876" w:rsidRPr="001B6876" w:rsidRDefault="001B6876" w:rsidP="004E34E3">
      <w:pPr>
        <w:pStyle w:val="a6"/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справки от врача</w:t>
      </w:r>
    </w:p>
    <w:p w:rsidR="001B6876" w:rsidRPr="001B6876" w:rsidRDefault="001B6876" w:rsidP="004E34E3">
      <w:pPr>
        <w:pStyle w:val="a6"/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фотографии 3х4  - 2 шт.</w:t>
      </w:r>
    </w:p>
    <w:p w:rsidR="001B6876" w:rsidRPr="001B6876" w:rsidRDefault="001B6876" w:rsidP="004E34E3">
      <w:pPr>
        <w:pStyle w:val="a6"/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адресной справки</w:t>
      </w:r>
    </w:p>
    <w:p w:rsidR="001B6876" w:rsidRPr="001B6876" w:rsidRDefault="001B6876" w:rsidP="004E34E3">
      <w:pPr>
        <w:pStyle w:val="a6"/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справки с места работы родителей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2.5.При подаче заявления родители должны предъявить документы, подтверждающие родительские права.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2.6.При приеме обучающихся в школу администрация школы обязана ознакомить родителей (законных представителей) обучающихся со следующими документами:</w:t>
      </w:r>
    </w:p>
    <w:p w:rsidR="006E02AC" w:rsidRPr="006E02AC" w:rsidRDefault="006E02AC" w:rsidP="00DD70D0">
      <w:pPr>
        <w:numPr>
          <w:ilvl w:val="0"/>
          <w:numId w:val="15"/>
        </w:numPr>
        <w:spacing w:before="100" w:beforeAutospacing="1" w:after="100" w:afterAutospacing="1" w:line="240" w:lineRule="auto"/>
        <w:ind w:left="201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</w:t>
      </w:r>
      <w:r w:rsidR="00F95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687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ГККП </w:t>
      </w:r>
      <w:r w:rsidR="001B6876">
        <w:rPr>
          <w:rFonts w:ascii="Times New Roman" w:eastAsia="Times New Roman" w:hAnsi="Times New Roman" w:cs="Times New Roman"/>
          <w:sz w:val="24"/>
          <w:szCs w:val="24"/>
          <w:lang w:eastAsia="ru-RU"/>
        </w:rPr>
        <w:t>«Детская художественная школа</w:t>
      </w:r>
      <w:r w:rsidR="00F9551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E02AC" w:rsidRPr="006E02AC" w:rsidRDefault="006E02AC" w:rsidP="00DD70D0">
      <w:pPr>
        <w:numPr>
          <w:ilvl w:val="0"/>
          <w:numId w:val="15"/>
        </w:numPr>
        <w:spacing w:before="100" w:beforeAutospacing="1" w:after="100" w:afterAutospacing="1" w:line="240" w:lineRule="auto"/>
        <w:ind w:left="201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лицензией на право ведения образовательной деятельности и приложениями к ним;</w:t>
      </w:r>
    </w:p>
    <w:p w:rsidR="006E02AC" w:rsidRPr="006E02AC" w:rsidRDefault="006E02AC" w:rsidP="00DD70D0">
      <w:pPr>
        <w:numPr>
          <w:ilvl w:val="0"/>
          <w:numId w:val="15"/>
        </w:numPr>
        <w:spacing w:before="100" w:beforeAutospacing="1" w:after="100" w:afterAutospacing="1" w:line="240" w:lineRule="auto"/>
        <w:ind w:left="201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1"/>
          <w:szCs w:val="21"/>
          <w:lang w:eastAsia="ru-RU"/>
        </w:rPr>
        <w:t>настоящими Правилами.</w:t>
      </w:r>
    </w:p>
    <w:p w:rsidR="00DD70D0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2.7.</w:t>
      </w:r>
      <w:r w:rsidR="00D26B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обучающегося в школу оформляется приказом директора в течение 2-х дней со дня подачи заявления.</w:t>
      </w:r>
    </w:p>
    <w:p w:rsidR="006E02AC" w:rsidRPr="006E02AC" w:rsidRDefault="00D26BAE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2.8. </w:t>
      </w:r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о зачислении </w:t>
      </w:r>
      <w:proofErr w:type="gramStart"/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обучающихся </w:t>
      </w:r>
      <w:r w:rsidR="00DD70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1-е и </w:t>
      </w:r>
      <w:r w:rsidR="001B687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подготовительные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1B687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классы </w:t>
      </w:r>
      <w:r w:rsidR="00D1364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издается не позднее </w:t>
      </w:r>
      <w:r w:rsidR="001B687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 сентября</w:t>
      </w:r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текущего года.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2.9.После издания приказа о приеме ребенка в школу в алфавитной книге записи обучающихся делается соответствующая запись.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2.10.На каждого обучающегося оформляется личная карта обучающегося в соответствии с установленными требованиями о порядке ведения личных карт. Номер личной карте присваивается в соответствии с номером в алфавитной книге записи обучающихся.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2.11.При отчислении ребенка в алфавитной книге также делается соответствующая запись с указанием места, куда выбывает ребенок и основание выбытия (приказ по школе).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2.12.Личные карты обучающихся хранятся в школе. При переходе обучающегося в другое учреждение общего образования личная карта выдается родителям по их письменному заявлению.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2.13.При переводе обучающегося из одной школы в другую в течение учебного года помимо документов, указанных в п.2.5, прилагается ведомость успеваемости обучающегося, заверенная подписью директора и печатью школы.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2.14.В школу принимаются все граждане, имеющие право на получение соответствующего уровня образования. Не допускается необоснованный отказ в приеме детей в школе или прием детей в школу на конкурсной основе.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2.15.Отчисление/ исключение обучающихся из школы.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Исключение обучающихся из школы осуществляется только по основаниям, предусмотренным Законом РК «Об образовании».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2.16. При отчислении обучающегося в связи с переходом в другое образовательное учреждение, в целях осуществления контроля за соблюдением законодательства об обязательном общем образовании родители обучающегося предоставляют справку-подтверждение о том, что обучающийся будет зачислен в эту школу после предоставления документов.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ІІІ. ПОРЯДОК ПРИЕМА, ПЕРЕВОДА И УВОЛЬНЕНИЯ РАБОТНИКОВ.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3.1 Работники реализуют свое право на труд путем заключения  трудового договора о работе в данной школе.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3.2 Трудовой договор  между работником и учреждением заключается в письменной форме. Прием на работу оформляется приказом директора школы. Условия договора не могут быть хуже условий, гарантированных трудовым законодательством. Приказ объявляется работнику под роспись.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При приеме на работу и заключении трудового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договора,  поступающий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предъявляет следующие документы:</w:t>
      </w:r>
    </w:p>
    <w:p w:rsidR="006E02AC" w:rsidRPr="006E02AC" w:rsidRDefault="006E02AC" w:rsidP="00DD70D0">
      <w:pPr>
        <w:numPr>
          <w:ilvl w:val="0"/>
          <w:numId w:val="16"/>
        </w:numPr>
        <w:spacing w:before="100" w:beforeAutospacing="1" w:after="100" w:afterAutospacing="1" w:line="240" w:lineRule="auto"/>
        <w:ind w:left="151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или удостоверение  личности;</w:t>
      </w:r>
    </w:p>
    <w:p w:rsidR="006E02AC" w:rsidRPr="006E02AC" w:rsidRDefault="006E02AC" w:rsidP="00DD70D0">
      <w:pPr>
        <w:numPr>
          <w:ilvl w:val="0"/>
          <w:numId w:val="16"/>
        </w:numPr>
        <w:spacing w:before="100" w:beforeAutospacing="1" w:after="100" w:afterAutospacing="1" w:line="240" w:lineRule="auto"/>
        <w:ind w:left="151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трудовую книжку (для лиц, поступающих на работу по договору впервые – справку о последнем занятии, выданную по месту занятости, а для лиц, уволенных из рядов Вооруженных сил, – военный билет);</w:t>
      </w:r>
    </w:p>
    <w:p w:rsidR="006E02AC" w:rsidRPr="006E02AC" w:rsidRDefault="006E02AC" w:rsidP="00DD70D0">
      <w:pPr>
        <w:numPr>
          <w:ilvl w:val="0"/>
          <w:numId w:val="16"/>
        </w:numPr>
        <w:spacing w:before="100" w:beforeAutospacing="1" w:after="100" w:afterAutospacing="1" w:line="240" w:lineRule="auto"/>
        <w:ind w:left="151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об образовании и профессиональной подготовке;</w:t>
      </w:r>
    </w:p>
    <w:p w:rsidR="006E02AC" w:rsidRPr="006E02AC" w:rsidRDefault="006E02AC" w:rsidP="00DD70D0">
      <w:pPr>
        <w:numPr>
          <w:ilvl w:val="0"/>
          <w:numId w:val="16"/>
        </w:numPr>
        <w:spacing w:before="100" w:beforeAutospacing="1" w:after="100" w:afterAutospacing="1" w:line="240" w:lineRule="auto"/>
        <w:ind w:left="151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медицинское заключение об отсутствии противопоказаний по состоянию здоровья для работы в школе, выдаваемое поликлиникой по месту жительства, а также другие медицинские документы, определенные законом на момент приема на работу;</w:t>
      </w:r>
    </w:p>
    <w:p w:rsidR="00F95519" w:rsidRDefault="006E02AC" w:rsidP="00DD70D0">
      <w:pPr>
        <w:numPr>
          <w:ilvl w:val="0"/>
          <w:numId w:val="16"/>
        </w:numPr>
        <w:spacing w:before="100" w:beforeAutospacing="1" w:after="100" w:afterAutospacing="1" w:line="240" w:lineRule="auto"/>
        <w:ind w:left="151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о принадлежности к профсоюзной организации</w:t>
      </w:r>
    </w:p>
    <w:p w:rsidR="006E02AC" w:rsidRPr="006E02AC" w:rsidRDefault="006E02AC" w:rsidP="00DD70D0">
      <w:pPr>
        <w:numPr>
          <w:ilvl w:val="0"/>
          <w:numId w:val="16"/>
        </w:numPr>
        <w:spacing w:before="100" w:beforeAutospacing="1" w:after="100" w:afterAutospacing="1" w:line="240" w:lineRule="auto"/>
        <w:ind w:left="151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Справка с </w:t>
      </w:r>
      <w:proofErr w:type="spell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ЦОНа</w:t>
      </w:r>
      <w:proofErr w:type="spell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несудимости работника.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3.4 Лица, поступающие на работу по совместительству, вместо трудовой книжки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предъявляют  справку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места основной работы с указанием должности и графика работы..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 При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приеме  работника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переводе его в установленном порядке на другую работу администрация обязана ознакомить его со следующими документами:</w:t>
      </w:r>
    </w:p>
    <w:p w:rsidR="006E02AC" w:rsidRPr="006E02AC" w:rsidRDefault="006E02AC" w:rsidP="00DD70D0">
      <w:pPr>
        <w:numPr>
          <w:ilvl w:val="0"/>
          <w:numId w:val="17"/>
        </w:numPr>
        <w:spacing w:before="100" w:beforeAutospacing="1" w:after="100" w:afterAutospacing="1" w:line="240" w:lineRule="auto"/>
        <w:ind w:left="151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 учреждения;</w:t>
      </w:r>
    </w:p>
    <w:p w:rsidR="006E02AC" w:rsidRPr="006E02AC" w:rsidRDefault="006E02AC" w:rsidP="00DD70D0">
      <w:pPr>
        <w:numPr>
          <w:ilvl w:val="0"/>
          <w:numId w:val="17"/>
        </w:numPr>
        <w:spacing w:before="100" w:beforeAutospacing="1" w:after="100" w:afterAutospacing="1" w:line="240" w:lineRule="auto"/>
        <w:ind w:left="151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коллективным трудовым договором;</w:t>
      </w:r>
    </w:p>
    <w:p w:rsidR="006E02AC" w:rsidRPr="006E02AC" w:rsidRDefault="006E02AC" w:rsidP="00DD70D0">
      <w:pPr>
        <w:numPr>
          <w:ilvl w:val="0"/>
          <w:numId w:val="17"/>
        </w:numPr>
        <w:spacing w:before="100" w:beforeAutospacing="1" w:after="100" w:afterAutospacing="1" w:line="240" w:lineRule="auto"/>
        <w:ind w:left="151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правилами внутреннего трудового распорядка;</w:t>
      </w:r>
    </w:p>
    <w:p w:rsidR="006E02AC" w:rsidRPr="006E02AC" w:rsidRDefault="006E02AC" w:rsidP="00DD70D0">
      <w:pPr>
        <w:numPr>
          <w:ilvl w:val="0"/>
          <w:numId w:val="17"/>
        </w:numPr>
        <w:spacing w:before="100" w:beforeAutospacing="1" w:after="100" w:afterAutospacing="1" w:line="240" w:lineRule="auto"/>
        <w:ind w:left="151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режимом работы школы;</w:t>
      </w:r>
    </w:p>
    <w:p w:rsidR="006E02AC" w:rsidRPr="006E02AC" w:rsidRDefault="006E02AC" w:rsidP="00DD70D0">
      <w:pPr>
        <w:numPr>
          <w:ilvl w:val="0"/>
          <w:numId w:val="17"/>
        </w:numPr>
        <w:spacing w:before="100" w:beforeAutospacing="1" w:after="100" w:afterAutospacing="1" w:line="240" w:lineRule="auto"/>
        <w:ind w:left="151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должностными требованиями (инструкциями);</w:t>
      </w:r>
    </w:p>
    <w:p w:rsidR="006E02AC" w:rsidRPr="006E02AC" w:rsidRDefault="006E02AC" w:rsidP="00DD70D0">
      <w:pPr>
        <w:numPr>
          <w:ilvl w:val="0"/>
          <w:numId w:val="17"/>
        </w:numPr>
        <w:spacing w:before="100" w:beforeAutospacing="1" w:after="100" w:afterAutospacing="1" w:line="240" w:lineRule="auto"/>
        <w:ind w:left="151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приказами по охране труда и пожарной безопасности. Провести первичный  инструктаж по охране труда с записью в «Журнале  первичного инструктажа по охране и безопасности», а также проинформировать об условиях труда и его оплате.</w:t>
      </w:r>
    </w:p>
    <w:p w:rsid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3.6 Прекращение трудового договора может иметь место только по основаниям, предусмотренным законодательством.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3.7 На всех работников, проработавших больше пяти дней, заводятся трудовые книжки в установленном порядке.</w:t>
      </w:r>
      <w:r w:rsidR="00515F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Трудовые книжки работников хранятся, как бланки строгой отчетности в школе.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3.8 На каждого работника заводится личное дело, которое состоит из личного листка по учету кадров, автобиографии, копий документов об образовании, квалификации, профессиональной подготовке; заполняется медицинская книжка, в которой должно быть заключение об отсутствии противопоказаний по состоянию здоровья для работы в школе; выписки из приказов о назначении, переводе, поощрениях и увольнениях. После увольнения работника его личное дело остается в школе.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3.9 Перевод работника на другую работу производится только с его согласия кроме  случаев, когда закон допускает временный перевод без согласия работника по производственной необходимости, для замещения временно отсутствующего работника и в связи с простоем, в </w:t>
      </w:r>
      <w:proofErr w:type="spell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. частичным.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3.10 В связи с изменениями в организации работы школы</w:t>
      </w:r>
      <w:r w:rsidR="00BD534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 организации труда в школе(изменения  количества классов, учебного плана, режима работы школы, введение новых форм обучения и воспитания, и т.п.) допускается, при прохождении работы в той же должности, специальности, квалификации, изменение существенных условий труда работника: системы и оплаты труда, льгот, режима работы, изменения объема учебной нагрузки, в том числе установления или отмены неполного рабочего времени, установление или отмена дополнительных видов работы (классного руководства, заведования кабинетом, мастерскими и</w:t>
      </w:r>
      <w:r w:rsidR="00BD534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т.д.), совмещение профессий, а так же изменение других существенных условий труда.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 должен быть поставлен в известность об изменении существенных условий его труда не позднее, чем за месяц. Если прежние существенные условия труда не могут быть сохранены, а работник не согласен на продолжение работы в новых условиях, то трудовой договор прекращается.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3.11 В соответствии с законодательством о труде работники, заключившие трудовой договор на определенный срок, не могут расторгнуть такой договор досрочно,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случаев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предусмотренных Законодательством РК.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3.12 а) Увольнение, в связи с сокращением штата или численности работников, либо по несоответствию занимаемой должности, допускается при условии невозможности перевода увольняемого работника, с его согласия, на другую работу.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Увольнение за неоднократное неисполнение трудовых обязанностей без уважительных причин; прогул или отсутствие на работе более трех часов в течение рабочего дня без уважительных причин; появление на работе в нетрезвом состоянии, а также состоянии наркотического или токсического опьянения;</w:t>
      </w:r>
      <w:r w:rsidR="00BD534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совершения работником, выполняющим воспитательные функции, аморального поступка, несовместимого  с продолжением данной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работы; производится при условии доказанности вины увольняемого работника в совершенном проступке, без согласования с выборным профсоюзным органом лицея.</w:t>
      </w:r>
    </w:p>
    <w:p w:rsid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3.13 В день увольнения администрация школы</w:t>
      </w:r>
      <w:r w:rsidR="00BD534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производит с увольняемым работником полный денежный расчет и выдает ему надлежаще оформленную трудовую книжку, а также документ о прохождении аттестации. Запись о причине увольнения в трудовую книжку вносится в соответствии с формулировками законодательства и ссылкой на статью и пункт закона. При увольнении по обстоятельствам, с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которыми </w:t>
      </w:r>
      <w:r w:rsidR="00D26B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  связывает предоставление льгот и преимуществ, запись в трудовую книжку вносится с указанием этих обстоятельств.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IV. ОБЯЗАННОСТИ РАБОТНИКОВ.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4.1 Работники школы обязаны: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работать честно и добросовестно,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строго  выполнять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режим, требования Устава школы</w:t>
      </w:r>
      <w:r w:rsidR="00515F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Правил внутреннего трудового распорядка, соблюдать дисциплину труда: вовремя приходить на работу, соблюдать установленную продолжительность рабочего времени, своевременно и точно исполнять распоряжения администрации;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систематически, не реже одного раза в пять лет, повышать профессиональную квалификацию;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в) быть примером в поведении и выполнении морального долга как в школе, так и вне школы;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полностью соблюдать требования по технике безопасности, производственной санитарии и пожарной безопасности, предусмотренные соответствующими правилами и инструкциями; обо всех случаях травматизма немедленно сообщать администрации;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д) беречь общественную собственность и воспитывать у учащихся бережное отношение к государственному имуществу;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е) ежегодно в установленные законом сроки проходить медицинские осмотры;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4.2 Содержать рабочее место, мебель, оборудование и приспособления в исправном и аккуратном состоянии, соблюдать чистоту в помещениях школы. Ежегодно к началу нового учебного года готовить свое рабочее место и кабинет, в котором работал учитель в предыдущем году, проводить ремонтные работы своими силами с привлечением родителей учащихся и спонсоров, устранять допущенные поломки по своему недосмотру и халатности.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4.3 Беречь имущество школы, бережно использовать материалы, рационально расходовать электроэнергию, тепло и воду.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4.4 Своевременно заполнять и аккуратно вести установленную документацию.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4.5 Приходить на работу за 15минут до начала своих уроков по расписанию.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4.6 Круг конкретных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функциональных  обязанностей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каждый работник выполняет по своей должности, специальности и квалификации, определяется должностными инструкциями, утвержденными директором школы</w:t>
      </w:r>
      <w:r w:rsidR="004E34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квалификационных характеристик, тарификационных справочников и нормативных документов.</w:t>
      </w:r>
    </w:p>
    <w:p w:rsid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4.7 Педагогические работники несут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ответственность </w:t>
      </w:r>
      <w:r w:rsidR="00515F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жизнь и здоровье обучающихся не только во время образовательного процесса, но и за 15 минут до начала занятий и 15 минут после окончания занятий, других мероприятий при условии нахождения обучающихся в эти промежутки времени в стенах или на территории школы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 ОБЯЗАННОСТИ АДМИНИСТРАЦИИ.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 Администрация  школы обязана: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5.1 Организовать труд педагогов и других работников школы</w:t>
      </w:r>
      <w:r w:rsidR="00D26B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так, чтобы каждый работал по своей специальности и квалификации, закрепить за каждым работником определенное рабочее место, своевременно знакомить с расписанием занятий и графиком работы, сообщить педагогическим работникам до ухода в отпуск их учебную нагрузку на следующий учебный</w:t>
      </w:r>
      <w:r w:rsidR="00D26B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5.2 Обеспечить здоровье и безопасные условия труда и учебы, исправное состояние помещений, отопления, освещения, вентиляции, инвентаря и прочего оборудования, наличие необходимых в работе материалов.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5.3 Осуществлять контроль за качеством образовательного процесса путем посещения и </w:t>
      </w:r>
      <w:proofErr w:type="spell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анализауроков</w:t>
      </w:r>
      <w:proofErr w:type="spell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проведения административных контрольных работ и т.п., соблюдением расписаний занятий, выполнением образовательных программ, учебных планов, календарных учебных графиков.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5.4  Своевременно рассматривать предложения работников, направленные на улучшение деятельности школы, поддерживать и поощрять.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5.5 Выдавать заработную плату в установленные сроки, обеспечивать систематический контроль за соблюдением условий труда работников и расходованием фонда заработной платы;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5.6 Принимать меры по обеспечению учебной и трудовой дисциплины.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5.7 Соблюдать законодательство о труде, улучшать условия труда сотрудников и учащихся, обеспечивать надлежащее санитарно-техническое оборудование всех рабочих мест и мест отдыха, создавать условия труда, соответствующие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правилам  охраны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труда, техники безопасности и санитарным правилам.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5.8  Постоянно контролировать знание и соблюдение работниками и учащимися всех требований и инструкций по технике безопасности, пожарной безопасности, санитарии и гигиене.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5.9  Принимать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необходимые меры по профилактике травматизма, профессиональных и других заболеваний работников и учащихся.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5.10 Своевременно предоставлять отпуск всем работникам школы</w:t>
      </w:r>
      <w:r w:rsidR="004E34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графиками, утвержденными ежегодно до 1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  текущего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года, компенсировать выходы на работу в установленный для данного работника выходной или праздничный день предоставлением другого дня отдыха, предоставлять отгулы за дежурство во внерабочее время.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5.11 Обеспечивать систематическое повышение квалификации педагогам и другим работникам школы.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VI. ОБЯЗАННОСТИ УЧАЩИХСЯ.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 6.</w:t>
      </w:r>
      <w:r w:rsidR="00931D1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Обучающиеся в школе</w:t>
      </w:r>
      <w:r w:rsidR="00BD534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обязаны:</w:t>
      </w:r>
    </w:p>
    <w:p w:rsidR="006E02AC" w:rsidRPr="006E02AC" w:rsidRDefault="006E02AC" w:rsidP="00DD70D0">
      <w:pPr>
        <w:numPr>
          <w:ilvl w:val="0"/>
          <w:numId w:val="20"/>
        </w:numPr>
        <w:spacing w:before="100" w:beforeAutospacing="1" w:after="100" w:afterAutospacing="1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соблюдать Правила внутреннего трудового распорядка, решения органов </w:t>
      </w:r>
      <w:proofErr w:type="spell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соуправления</w:t>
      </w:r>
      <w:proofErr w:type="spell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приказы директора школы;</w:t>
      </w:r>
    </w:p>
    <w:p w:rsidR="006E02AC" w:rsidRPr="006E02AC" w:rsidRDefault="006E02AC" w:rsidP="00DD70D0">
      <w:pPr>
        <w:numPr>
          <w:ilvl w:val="0"/>
          <w:numId w:val="20"/>
        </w:numPr>
        <w:spacing w:before="100" w:beforeAutospacing="1" w:after="100" w:afterAutospacing="1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уважать права, честь и достоинство других учащихся, работников школы, не допускать ущемление их интересов, помогать младшим;</w:t>
      </w:r>
    </w:p>
    <w:p w:rsidR="006E02AC" w:rsidRPr="006E02AC" w:rsidRDefault="006E02AC" w:rsidP="00DD70D0">
      <w:pPr>
        <w:numPr>
          <w:ilvl w:val="0"/>
          <w:numId w:val="20"/>
        </w:numPr>
        <w:spacing w:before="100" w:beforeAutospacing="1" w:after="100" w:afterAutospacing="1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 дисциплинированными, соблюдать общественный порядок в школе</w:t>
      </w:r>
      <w:r w:rsidR="004E34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вне ее, выполнять требования к школьной форме;</w:t>
      </w:r>
    </w:p>
    <w:p w:rsidR="006E02AC" w:rsidRPr="006E02AC" w:rsidRDefault="006E02AC" w:rsidP="00DD70D0">
      <w:pPr>
        <w:numPr>
          <w:ilvl w:val="0"/>
          <w:numId w:val="20"/>
        </w:numPr>
        <w:spacing w:before="100" w:beforeAutospacing="1" w:after="100" w:afterAutospacing="1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сознательно относиться к учебе, своевременно являться на уроки и другие занятия, соблюдать порядок на рабочем месте, в случае пропусков уроков предоставлять официальные документы из учреждений;</w:t>
      </w:r>
    </w:p>
    <w:p w:rsidR="006E02AC" w:rsidRPr="006E02AC" w:rsidRDefault="006E02AC" w:rsidP="00DD70D0">
      <w:pPr>
        <w:numPr>
          <w:ilvl w:val="0"/>
          <w:numId w:val="20"/>
        </w:numPr>
        <w:spacing w:before="100" w:beforeAutospacing="1" w:after="100" w:afterAutospacing="1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беречь имущество школы, бережно относиться к результатам труда других людей, зеленым насаждениям;</w:t>
      </w:r>
    </w:p>
    <w:p w:rsidR="006E02AC" w:rsidRPr="006E02AC" w:rsidRDefault="006E02AC" w:rsidP="00DD70D0">
      <w:pPr>
        <w:numPr>
          <w:ilvl w:val="0"/>
          <w:numId w:val="20"/>
        </w:numPr>
        <w:spacing w:before="100" w:beforeAutospacing="1" w:after="100" w:afterAutospacing="1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экономно расходовать электроэнергию, воду, химические препараты и другие материалы;</w:t>
      </w:r>
    </w:p>
    <w:p w:rsidR="006E02AC" w:rsidRPr="006E02AC" w:rsidRDefault="006E02AC" w:rsidP="00DD70D0">
      <w:pPr>
        <w:numPr>
          <w:ilvl w:val="0"/>
          <w:numId w:val="20"/>
        </w:numPr>
        <w:spacing w:before="100" w:beforeAutospacing="1" w:after="100" w:afterAutospacing="1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требования работников школы</w:t>
      </w:r>
      <w:r w:rsidR="004E34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части, отнесенной Уставом;</w:t>
      </w:r>
    </w:p>
    <w:p w:rsidR="00931D1D" w:rsidRDefault="006E02AC" w:rsidP="00DD70D0">
      <w:pPr>
        <w:numPr>
          <w:ilvl w:val="0"/>
          <w:numId w:val="20"/>
        </w:numPr>
        <w:spacing w:before="100" w:beforeAutospacing="1" w:after="100" w:afterAutospacing="1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Участвовать в труде по самообслуживанию, т.е., выполнять обязанности дежурных по классу и школе. </w:t>
      </w:r>
    </w:p>
    <w:p w:rsidR="006E02AC" w:rsidRPr="00931D1D" w:rsidRDefault="00931D1D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</w:t>
      </w:r>
      <w:r w:rsidR="006E02AC" w:rsidRPr="00931D1D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E02AC" w:rsidRPr="00931D1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Учащимся школы</w:t>
      </w:r>
      <w:r w:rsidR="005A35DE" w:rsidRPr="00931D1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="006E02AC" w:rsidRPr="00931D1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запрещается:</w:t>
      </w:r>
    </w:p>
    <w:p w:rsidR="006E02AC" w:rsidRPr="006E02AC" w:rsidRDefault="006E02AC" w:rsidP="00DD70D0">
      <w:pPr>
        <w:numPr>
          <w:ilvl w:val="0"/>
          <w:numId w:val="21"/>
        </w:numPr>
        <w:spacing w:before="100" w:beforeAutospacing="1" w:after="100" w:afterAutospacing="1" w:line="240" w:lineRule="auto"/>
        <w:ind w:left="151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приносить, передавать или использовать оружие, боеприпасы, </w:t>
      </w:r>
      <w:proofErr w:type="spell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электрошокеры</w:t>
      </w:r>
      <w:proofErr w:type="spell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, газовые баллончики, пиротехнические средства, спиртные напитки, табачные изделия, токсичные и наркотические вещества;</w:t>
      </w:r>
    </w:p>
    <w:p w:rsidR="006E02AC" w:rsidRPr="006E02AC" w:rsidRDefault="00BD534E" w:rsidP="00DD70D0">
      <w:pPr>
        <w:numPr>
          <w:ilvl w:val="0"/>
          <w:numId w:val="21"/>
        </w:numPr>
        <w:spacing w:before="100" w:beforeAutospacing="1" w:after="100" w:afterAutospacing="1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курить в здании школы</w:t>
      </w:r>
      <w:r w:rsidR="005A35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ее территории;</w:t>
      </w:r>
    </w:p>
    <w:p w:rsidR="006E02AC" w:rsidRPr="006E02AC" w:rsidRDefault="006E02AC" w:rsidP="00DD70D0">
      <w:pPr>
        <w:numPr>
          <w:ilvl w:val="0"/>
          <w:numId w:val="21"/>
        </w:numPr>
        <w:spacing w:before="100" w:beforeAutospacing="1" w:after="100" w:afterAutospacing="1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любые средства и вещества, могущие привести к взрывам и пожарам;</w:t>
      </w:r>
    </w:p>
    <w:p w:rsidR="006E02AC" w:rsidRPr="006E02AC" w:rsidRDefault="006E02AC" w:rsidP="00DD70D0">
      <w:pPr>
        <w:numPr>
          <w:ilvl w:val="0"/>
          <w:numId w:val="21"/>
        </w:numPr>
        <w:spacing w:before="100" w:beforeAutospacing="1" w:after="100" w:afterAutospacing="1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нарушать общественный порядок в школе, Устав школы;</w:t>
      </w:r>
    </w:p>
    <w:p w:rsidR="006E02AC" w:rsidRPr="006E02AC" w:rsidRDefault="006E02AC" w:rsidP="00DD70D0">
      <w:pPr>
        <w:numPr>
          <w:ilvl w:val="0"/>
          <w:numId w:val="21"/>
        </w:numPr>
        <w:spacing w:before="100" w:beforeAutospacing="1" w:after="100" w:afterAutospacing="1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пользоваться мобильными средствами связи в здании школы</w:t>
      </w:r>
      <w:r w:rsidR="005A35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учебного процесса;</w:t>
      </w:r>
    </w:p>
    <w:p w:rsidR="006E02AC" w:rsidRPr="006E02AC" w:rsidRDefault="006E02AC" w:rsidP="00DD70D0">
      <w:pPr>
        <w:numPr>
          <w:ilvl w:val="0"/>
          <w:numId w:val="22"/>
        </w:numPr>
        <w:spacing w:before="100" w:beforeAutospacing="1" w:after="100" w:afterAutospacing="1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производить любые иные действия, влекущие за собой опасные последствия для окружающих и самого обучающегося;</w:t>
      </w:r>
    </w:p>
    <w:p w:rsidR="006E02AC" w:rsidRPr="006E02AC" w:rsidRDefault="006E02AC" w:rsidP="00DD70D0">
      <w:pPr>
        <w:numPr>
          <w:ilvl w:val="0"/>
          <w:numId w:val="22"/>
        </w:numPr>
        <w:spacing w:before="100" w:beforeAutospacing="1" w:after="100" w:afterAutospacing="1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употреблять в разговоре нецензурную брань;</w:t>
      </w:r>
    </w:p>
    <w:p w:rsidR="006E02AC" w:rsidRPr="006E02AC" w:rsidRDefault="006E02AC" w:rsidP="00DD70D0">
      <w:pPr>
        <w:numPr>
          <w:ilvl w:val="0"/>
          <w:numId w:val="22"/>
        </w:numPr>
        <w:spacing w:before="100" w:beforeAutospacing="1" w:after="100" w:afterAutospacing="1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 физическую силу для выяснения отношений, вымогательство, запугивание;</w:t>
      </w:r>
    </w:p>
    <w:p w:rsidR="00931D1D" w:rsidRPr="00515FA6" w:rsidRDefault="00931D1D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</w:t>
      </w:r>
      <w:r w:rsidR="006E02AC" w:rsidRPr="00515FA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6.</w:t>
      </w:r>
      <w:r w:rsidRPr="00515FA6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3</w:t>
      </w:r>
      <w:r w:rsidR="006E02AC" w:rsidRPr="00515FA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. За нарушение настоящих Правил к учащимся могут быть применены различные </w:t>
      </w:r>
      <w:r w:rsidRPr="00515FA6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  </w:t>
      </w:r>
    </w:p>
    <w:p w:rsidR="006E02AC" w:rsidRPr="00515FA6" w:rsidRDefault="00931D1D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515FA6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         </w:t>
      </w:r>
      <w:r w:rsidR="006E02AC" w:rsidRPr="00515FA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меры дисциплинарного взыскания:</w:t>
      </w:r>
    </w:p>
    <w:p w:rsidR="006E02AC" w:rsidRPr="006E02AC" w:rsidRDefault="006E02AC" w:rsidP="00DD70D0">
      <w:pPr>
        <w:numPr>
          <w:ilvl w:val="0"/>
          <w:numId w:val="23"/>
        </w:numPr>
        <w:spacing w:before="100" w:beforeAutospacing="1" w:after="100" w:afterAutospacing="1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родителей о поведении их ребенка;</w:t>
      </w:r>
    </w:p>
    <w:p w:rsidR="006E02AC" w:rsidRPr="006E02AC" w:rsidRDefault="006E02AC" w:rsidP="00DD70D0">
      <w:pPr>
        <w:numPr>
          <w:ilvl w:val="0"/>
          <w:numId w:val="23"/>
        </w:numPr>
        <w:spacing w:before="100" w:beforeAutospacing="1" w:after="100" w:afterAutospacing="1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вызов родителей в школу для принятия решения о пресечении вредного для окружающих поведения;</w:t>
      </w:r>
    </w:p>
    <w:p w:rsidR="006E02AC" w:rsidRPr="006E02AC" w:rsidRDefault="006E02AC" w:rsidP="00DD70D0">
      <w:pPr>
        <w:numPr>
          <w:ilvl w:val="0"/>
          <w:numId w:val="23"/>
        </w:numPr>
        <w:spacing w:before="100" w:beforeAutospacing="1" w:after="100" w:afterAutospacing="1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объявление выговора, в том числе и с занесением в личное дело учащегося;</w:t>
      </w:r>
    </w:p>
    <w:p w:rsidR="006E02AC" w:rsidRPr="006E02AC" w:rsidRDefault="006E02AC" w:rsidP="00DD70D0">
      <w:pPr>
        <w:numPr>
          <w:ilvl w:val="0"/>
          <w:numId w:val="23"/>
        </w:numPr>
        <w:spacing w:before="100" w:beforeAutospacing="1" w:after="100" w:afterAutospacing="1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возмещение материального ущерба за счет средств родителей;</w:t>
      </w:r>
    </w:p>
    <w:p w:rsidR="00515FA6" w:rsidRDefault="006E02AC" w:rsidP="00515FA6">
      <w:pPr>
        <w:numPr>
          <w:ilvl w:val="0"/>
          <w:numId w:val="23"/>
        </w:numPr>
        <w:spacing w:before="100" w:beforeAutospacing="1" w:after="100" w:afterAutospacing="1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вызов учащегося и его родителей на педсовет, административное совещание, исключение. В случае нарушения законов Республики Казахстан учащиеся и их родители могут быть привлечены к административной и </w:t>
      </w:r>
      <w:r w:rsidR="00515FA6">
        <w:rPr>
          <w:rFonts w:ascii="Times New Roman" w:eastAsia="Times New Roman" w:hAnsi="Times New Roman" w:cs="Times New Roman"/>
          <w:sz w:val="24"/>
          <w:szCs w:val="24"/>
          <w:lang w:eastAsia="ru-RU"/>
        </w:rPr>
        <w:t>уголовной ответственности.</w:t>
      </w:r>
    </w:p>
    <w:p w:rsidR="00515FA6" w:rsidRPr="00515FA6" w:rsidRDefault="00515FA6" w:rsidP="00515FA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6E02AC" w:rsidRPr="006E02AC" w:rsidRDefault="006E02AC" w:rsidP="00DD70D0">
      <w:pPr>
        <w:spacing w:before="100" w:beforeAutospacing="1" w:after="100" w:afterAutospacing="1" w:line="240" w:lineRule="auto"/>
        <w:ind w:left="57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VІI. ПРАВА И ОБЯЗАННОСТИ РОДИТЕЛЕЙ</w:t>
      </w:r>
    </w:p>
    <w:p w:rsidR="006E02AC" w:rsidRPr="006E02AC" w:rsidRDefault="006E02AC" w:rsidP="00DD70D0">
      <w:pPr>
        <w:spacing w:before="100" w:beforeAutospacing="1" w:after="100" w:afterAutospacing="1" w:line="240" w:lineRule="auto"/>
        <w:ind w:left="57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(законных представителей).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</w:t>
      </w: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Родители (законные представители) обязаны:</w:t>
      </w:r>
    </w:p>
    <w:p w:rsidR="006E02AC" w:rsidRPr="00D26BAE" w:rsidRDefault="006E02AC" w:rsidP="00DD70D0">
      <w:pPr>
        <w:pStyle w:val="a6"/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BAE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Нести ответственность за воспитание своих детей, получение ими</w:t>
      </w:r>
      <w:r w:rsidR="004E34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6BA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общего образования и создавать необходимые условия для</w:t>
      </w:r>
      <w:r w:rsidR="004E34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6B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получения ими среднего (полного) общего образования, регулярно</w:t>
      </w:r>
      <w:r w:rsidR="004E34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6BA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контролировать посещение занятий обучающимися;</w:t>
      </w:r>
    </w:p>
    <w:p w:rsidR="00931D1D" w:rsidRPr="00931D1D" w:rsidRDefault="00931D1D" w:rsidP="00DD70D0">
      <w:pPr>
        <w:pStyle w:val="a6"/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Своевременно оплачивать  за обучение</w:t>
      </w:r>
    </w:p>
    <w:p w:rsidR="006E02AC" w:rsidRPr="00D26BAE" w:rsidRDefault="006E02AC" w:rsidP="00DD70D0">
      <w:pPr>
        <w:pStyle w:val="a6"/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BA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Своевременно предоставлять школе необходимую информацию об обучающемся, извещать причинах отсутствия ребенка на занятиях;</w:t>
      </w:r>
    </w:p>
    <w:p w:rsidR="006E02AC" w:rsidRPr="00D26BAE" w:rsidRDefault="006E02AC" w:rsidP="00DD70D0">
      <w:pPr>
        <w:pStyle w:val="a6"/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BA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ликвидацию обучающимся академической задолженности;</w:t>
      </w:r>
    </w:p>
    <w:p w:rsidR="00D26BAE" w:rsidRPr="00D26BAE" w:rsidRDefault="006E02AC" w:rsidP="00DD70D0">
      <w:pPr>
        <w:pStyle w:val="a6"/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BAE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Нести ответственность за обеспечение ребенка необходимыми средствами для успешного обучения и воспитания, в том числе спортивной формой, сменной обувью, формой для трудового обучения;</w:t>
      </w:r>
    </w:p>
    <w:p w:rsidR="006E02AC" w:rsidRPr="00D26BAE" w:rsidRDefault="006E02AC" w:rsidP="00DD70D0">
      <w:pPr>
        <w:pStyle w:val="a6"/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B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Посещать классные и общешкольные родительские собрания по мере</w:t>
      </w:r>
      <w:r w:rsidR="00D26BAE" w:rsidRPr="00D26B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D26BA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созыва, приходить в школу по приглашению педагогов,</w:t>
      </w:r>
      <w:r w:rsidR="00931D1D" w:rsidRPr="00D26B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D26BA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администрации;</w:t>
      </w:r>
    </w:p>
    <w:p w:rsidR="006E02AC" w:rsidRPr="00D26BAE" w:rsidRDefault="006E02AC" w:rsidP="00DD70D0">
      <w:pPr>
        <w:pStyle w:val="a6"/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BA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Возмещать ущерб, причиненный обучающимся имуществу школы в порядке, предусмотренном действующим законодательством;</w:t>
      </w:r>
    </w:p>
    <w:p w:rsidR="006E02AC" w:rsidRPr="00D26BAE" w:rsidRDefault="006E02AC" w:rsidP="00DD70D0">
      <w:pPr>
        <w:pStyle w:val="a6"/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BAE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Уважать труд и права работников школы поддерживать их авторитет;</w:t>
      </w:r>
    </w:p>
    <w:p w:rsidR="006E02AC" w:rsidRDefault="006E02AC" w:rsidP="00C90215">
      <w:pPr>
        <w:pStyle w:val="a6"/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FA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нормы действующего законодательства, требования</w:t>
      </w:r>
      <w:r w:rsidR="00D26BAE" w:rsidRPr="00515FA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</w:t>
      </w:r>
      <w:r w:rsidRPr="00515FA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Устава и настоящих Правил.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</w:t>
      </w: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Родители (законные представители) имеют право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защищать законные права и интересы детей;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участвовать в управлении школой в соответствии с действующим законодательством РК и Уставом школы;</w:t>
      </w:r>
    </w:p>
    <w:p w:rsidR="00D26BAE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знакомиться с Уставом школы и другими правоустанавливающими и нормативными документами, регламентирующими организацию образовательного процесса, в том числе с настоящими Правилами;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- знакомиться с ходом и содержанием образовательного процесса, с</w:t>
      </w:r>
      <w:r w:rsidR="00D26B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отметками обучающихся;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выбирать формы обучения (экстернат, семейное образование, индивидуальное обучение) либо сочетание этих форм по согласованию с педагогическим советом в соответствии с Уставом;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выбирать виды предоставляемых школой дополнительных образовательных услуг;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присутствовать (с согласия администрации и преподавателей) на уроках и других видах учебной и вне</w:t>
      </w:r>
      <w:r w:rsidR="004E34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учебной деятельности;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качестве благотворительности (пожертвований) оказывать материальную помощь для развития класса, школы на добровольной основе в рамках действующего законодательства,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- требовать выполнения Устава школы и условий настоящих Правил.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VIII. РАБОЧЕЕ ВРЕМЯ.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  В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школе</w:t>
      </w:r>
      <w:r w:rsidR="00931D1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устанавливается шестидневная рабочая  неделя с одним выходным днем. Продолжительность рабочего дня (смены)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r w:rsidR="00931D1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руководящего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,  административно -хозяйственного, обслуживающего и учебно-вспомогательного персонала определяется графиком работы, составленным из расчета 40-часовой рабочей недели.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Графики работы утверждаются директором </w:t>
      </w:r>
      <w:proofErr w:type="spell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школыпо</w:t>
      </w:r>
      <w:proofErr w:type="spell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согласованию с профсоюзным органом и предусматривают время начала и окончания работы, перерыв для отдыха и питания. графики объявляются работнику под расписку и вывешиваются на видном месте не позже чем за один месяц до их введения в действие.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8.2 Работа в  выходные дни запрещена и может иметь место лишь в случаях, предусмотренных законодательством.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Дежурство во внерабочее время допускается в исключительных случаях не чаще одного раза в месяц с последующим предоставлением отгулов той же продолжительности, что и дежурство.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8.3 Учебную нагрузку педагогическим работникам на новый учебный год устанавливает директор школы</w:t>
      </w:r>
      <w:r w:rsidR="00931D1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согласованию с профсоюзным комитетом до ухода работника в отпуск.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При этом: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 педагогических работников, как правило, должна сохраняться преемственность классов и объем учебной нагрузки;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неполная учебная нагрузка работника возможна только при его согласии, которое должно быть выражено в письменной форме;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объем учебной нагрузки у педагогических работников должен быть как правило, стабильным на протяжении всего учебного года.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Изменение учебной нагрузки в течение учебного года возможно лишь в случаях, если изменилось количество классов или количество часов по учебному плану, учебной программе.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8.4 Расписание занятий составляется администрацией школы, исходя из педагогической целесообразности, с учетом наиболее благоприятного режима труда и отдыха учащихся и максимальной экономии времени педагогических работников.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Педагогическим работникам, там </w:t>
      </w:r>
      <w:r w:rsidR="00BD534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D26B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это возможно, предусматривается один свободный от уроков день в неделю для методической работы и повышения квалификации.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8.5 Администрация школы</w:t>
      </w:r>
      <w:r w:rsidR="00BD534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привлекает педагогических работников к дежурству по школе</w:t>
      </w:r>
      <w:r w:rsidR="00931D1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рабочее время. Дежурство должно начинаться не ранее чем за 15минут до начало занятий и продолжаться не более 15минут после окончания занятий данного педагога. </w:t>
      </w:r>
      <w:r w:rsidRPr="006E02AC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>График дежурств составляется на полугодие и утверждается директором школы.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8.6 Время осенних, зимних, весенних каникул, а также время летних каникул, не совпадающее с очередным отпуском, является рабочим временем педагогов.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эти периоды, а также в периоды отмены занятий в школе</w:t>
      </w:r>
      <w:r w:rsidR="004E34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  могут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привлекаться администрацией школы</w:t>
      </w:r>
      <w:r w:rsidR="004E34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педагогической, организационной и методической работе в пределах времени, не превышающего установленного законом времени. В каникулярное время учебно-вспомогательный и обслуживающий персонал привлекается к выполнению хозяйственных работ, не требующих специальных знаний, в пределах установленного им рабочего времени.</w:t>
      </w:r>
    </w:p>
    <w:p w:rsid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8.7 Заседания педагогического совета, совещания при директоре, заседания </w:t>
      </w:r>
      <w:proofErr w:type="spell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методсовета</w:t>
      </w:r>
      <w:proofErr w:type="spell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заседания методических объединений,</w:t>
      </w:r>
      <w:r w:rsidR="004E34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должны продолжаться, как правило, более двух часов, родительские собрания – полутора часов, занятия кружков, секции – от 45 минут до полутора часов.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Учитель обязан: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8.8 Со звонком начать урок и со звонком его окончить, не допуская бесполезной траты учебного времени.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8.9 Иметь поуроч</w:t>
      </w:r>
      <w:r w:rsidR="00931D1D">
        <w:rPr>
          <w:rFonts w:ascii="Times New Roman" w:eastAsia="Times New Roman" w:hAnsi="Times New Roman" w:cs="Times New Roman"/>
          <w:sz w:val="24"/>
          <w:szCs w:val="24"/>
          <w:lang w:eastAsia="ru-RU"/>
        </w:rPr>
        <w:t>ные планы на каждый час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8.10 Независимо от расписания уроков присутствовать на всех мероприятиях, запланированных для учителей и учащихся.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8.11 К первому дню каждой учебной четверти иметь тематический план работы на четверть или к первому дню занятий на текущий учебный год.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8.12  Выполнять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распоряжения заместителей директора школы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указанный  срок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8.13 Выполнять все приказы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безоговорочно, при несогласии с приказом обжаловать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выполненный  приказ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комиссии по трудовым спорам.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</w:t>
      </w:r>
      <w:r w:rsidR="00931D1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4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Педагогическим и другим работникам школы</w:t>
      </w:r>
      <w:r w:rsidR="00F95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запрещается:</w:t>
      </w:r>
    </w:p>
    <w:p w:rsidR="006E02AC" w:rsidRPr="006E02AC" w:rsidRDefault="006E02AC" w:rsidP="00DD70D0">
      <w:pPr>
        <w:numPr>
          <w:ilvl w:val="0"/>
          <w:numId w:val="24"/>
        </w:numPr>
        <w:spacing w:before="100" w:beforeAutospacing="1" w:after="100" w:afterAutospacing="1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изменять по своему усмотрению расписание занятий и график работы;</w:t>
      </w:r>
    </w:p>
    <w:p w:rsidR="006E02AC" w:rsidRPr="006E02AC" w:rsidRDefault="006E02AC" w:rsidP="00DD70D0">
      <w:pPr>
        <w:numPr>
          <w:ilvl w:val="0"/>
          <w:numId w:val="25"/>
        </w:numPr>
        <w:spacing w:before="100" w:beforeAutospacing="1" w:after="100" w:afterAutospacing="1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отменять, удлинять или сокращать продолжительность уроков (занятий) и перерывов (перемен) между ними;</w:t>
      </w:r>
    </w:p>
    <w:p w:rsidR="006E02AC" w:rsidRPr="006E02AC" w:rsidRDefault="006E02AC" w:rsidP="00DD70D0">
      <w:pPr>
        <w:numPr>
          <w:ilvl w:val="0"/>
          <w:numId w:val="25"/>
        </w:numPr>
        <w:spacing w:before="100" w:beforeAutospacing="1" w:after="100" w:afterAutospacing="1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курить в помещениях школы.</w:t>
      </w:r>
    </w:p>
    <w:p w:rsidR="006E02AC" w:rsidRPr="006E02AC" w:rsidRDefault="00931D1D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8.15</w:t>
      </w:r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Посторонним лицам разрешается присутствовать на уроках с согласия учителя и разрешения директора школы. Вход в класс (группу) после начала урока (занятий) разрешается в исключительных случаях только директору школы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E02AC"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и его заместителям.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проведения уроков (занятий) не разрешается делать педагогическим работникам замечания по поводу их работы в присутствии учащихся.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8.1</w:t>
      </w:r>
      <w:r w:rsidR="00931D1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неявки на работу по болезни работник обязан при наличии такой возможности известить администрацию как можно ранее, а также представлять листок временной нетрудоспособности в первый день выхода на работу.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="00931D1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17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помещениях школы</w:t>
      </w:r>
      <w:r w:rsidR="00931D1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запрещается:</w:t>
      </w:r>
    </w:p>
    <w:p w:rsidR="006E02AC" w:rsidRPr="006E02AC" w:rsidRDefault="006E02AC" w:rsidP="00DD70D0">
      <w:pPr>
        <w:numPr>
          <w:ilvl w:val="0"/>
          <w:numId w:val="26"/>
        </w:numPr>
        <w:spacing w:before="100" w:beforeAutospacing="1" w:after="100" w:afterAutospacing="1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нахождение в верхней одежде и головных уборах;</w:t>
      </w:r>
    </w:p>
    <w:p w:rsidR="006E02AC" w:rsidRPr="006E02AC" w:rsidRDefault="006E02AC" w:rsidP="00DD70D0">
      <w:pPr>
        <w:numPr>
          <w:ilvl w:val="0"/>
          <w:numId w:val="26"/>
        </w:numPr>
        <w:spacing w:before="100" w:beforeAutospacing="1" w:after="100" w:afterAutospacing="1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громкий разговор и шум в коридорах во время занятий.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D26B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</w:t>
      </w: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IX. ПООЩРЕНИЯ ЗА УСПЕХИ В РАБОТЕ.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9.1 За образцовое выполнение трудовых обязанностей, новаторство в труде и другие достижения в работе применяются следующие поощрения:</w:t>
      </w:r>
    </w:p>
    <w:p w:rsidR="006E02AC" w:rsidRPr="00931D1D" w:rsidRDefault="006E02AC" w:rsidP="00DD70D0">
      <w:pPr>
        <w:pStyle w:val="a6"/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D1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объявление благодарности;</w:t>
      </w:r>
    </w:p>
    <w:p w:rsidR="006E02AC" w:rsidRPr="00931D1D" w:rsidRDefault="006E02AC" w:rsidP="00DD70D0">
      <w:pPr>
        <w:pStyle w:val="a6"/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D1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награждение ценным подарком;</w:t>
      </w:r>
    </w:p>
    <w:p w:rsidR="006E02AC" w:rsidRPr="00931D1D" w:rsidRDefault="006E02AC" w:rsidP="00DD70D0">
      <w:pPr>
        <w:pStyle w:val="a6"/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D1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награждение Почетной грамотой, знаком «Отличник образования РК»;</w:t>
      </w:r>
    </w:p>
    <w:p w:rsidR="006E02AC" w:rsidRPr="00931D1D" w:rsidRDefault="006E02AC" w:rsidP="00DD70D0">
      <w:pPr>
        <w:pStyle w:val="a6"/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D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к званиям «Отличник образования РК</w:t>
      </w:r>
      <w:proofErr w:type="gramStart"/>
      <w:r w:rsidRPr="00931D1D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  <w:r w:rsidR="00D26B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931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  <w:proofErr w:type="gramEnd"/>
      <w:r w:rsidRPr="00931D1D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«Заслуженный учитель РК», к награждению орденом и медалью РК.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9.2 Поощрения применяются администрацией совместно или по согласованию с соответствующим профсоюзным органом школы.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9.3 Поощрения объявляются приказом директора и доводятся до сведения коллектива, запись о поощрении вносится в трудовую книжку работника.</w:t>
      </w:r>
    </w:p>
    <w:p w:rsidR="004E34E3" w:rsidRDefault="004E34E3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X. ОТВЕ</w:t>
      </w:r>
      <w:r w:rsidR="004E34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</w:t>
      </w:r>
      <w:r w:rsidRPr="006E0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СТВЕННОСТЬ ЗА НАРУШЕНИЕ ТРУДОВОЙ ДИСЦИПЛИНЫ.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10.1 Неисполнение трудовой дисциплины, т.е. неисполнение или ненадлежащее исполнение по вине работника возложенных на него трудовых обязанностей влечет за собой наложение дисциплинарного взыскания: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замечание;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выговор;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строгий выговор;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г) увольнение;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д) или применение мер общественного воздействия.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10.2 Наложение дисциплинарного взыскания производится администрацией в пределах  предоставленных прав. За каждое нарушение может быть наложено только одно дисциплинарное взыскание.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10.3 До применения взыскания от нарушителя трудовой дисциплины требуется объяснения в письменной форме. Отказ от дачи письменного объяснения либо устное объяснение не препятствует применению взыскания.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Дисциплинарное расследование нарушений педагогическим работником норм профессионального поведения и (или) Устава школы</w:t>
      </w:r>
      <w:r w:rsidR="004E34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быть проведено только по поступившей на него жалобе, поданной в письменной форме. Копия должна быть вручена педагогическому работнику. Ход дисциплинарного расследования и принятые меры по его результатам  могут быть преданы гласности только с согласия заинтересованного работника, за исключением случаев, предусмотренных законом (запрещение педагогической деятельности, защита интересов учащихся).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10.4 Взыскание  применяется не позднее одного месяца со дня обнаружения нарушений трудовой дисциплины, не считая времени болезни и отпуска работника. Взыскание не может быть применено позднее шести месяцев со дня нарушения трудовой дисциплины.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10.5  Взыскание объявляется приказом по школе. Приказ должен содержать указание на конкретное нарушение трудовой дисциплины, за которое налагается взыскание. Приказ объявляется работнику под расписку в трехдневный срок со дня подписания.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10.6 К работникам, имеющим взыскание, меры поощрения не применяются в течение срока действия этих взысканий.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10.7 Взыскание автоматически снимается, и работник считается не подвергшимся дисциплинарному взысканию, если в течение полугода не будет подвергнут новому дисциплинарному взысканию. Директор школы</w:t>
      </w:r>
      <w:r w:rsidR="00D26B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 снять взыскание досрочно по ходатайству непосредственного руководителя или трудового коллектива, если подвергнутый дисциплинарному взысканию не совершил нового проступка и проявил себя как добросовестный работник.</w:t>
      </w:r>
    </w:p>
    <w:p w:rsidR="004E34E3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10.8 Увольнение в качестве дисциплинарного взыскания применяется за неоднократное неисполнение работником без уважительных причин обязанностей, возложенных на него трудовым договором (Уставом школы</w:t>
      </w:r>
      <w:r w:rsidR="00D26B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Правилами внутреннего трудового распорядка), если уже применялись меры дисциплинарного или общественного воздействия, за прогул 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( в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том числе за отсутствие на работе более трех часов в течение рабочего дня) без уважительных причин, а также за появление на работе в нетрезвом состоянии, а также состоянии наркотического или токсического опьянения.</w:t>
      </w:r>
    </w:p>
    <w:p w:rsidR="006E02AC" w:rsidRPr="006E02AC" w:rsidRDefault="006E02AC" w:rsidP="00DD70D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аморальным проступкам могут быть отнесены рукоприкладство по отношению к учащимся, нарушение общественного </w:t>
      </w:r>
      <w:proofErr w:type="gram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  </w:t>
      </w:r>
      <w:proofErr w:type="spellStart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E34E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6E0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 по месту работы, другие нарушения норм морали, явно не соответствующие общественному положению педагога.</w:t>
      </w:r>
    </w:p>
    <w:p w:rsidR="00515FA6" w:rsidRDefault="00515FA6" w:rsidP="00DD70D0">
      <w:pPr>
        <w:contextualSpacing/>
        <w:jc w:val="both"/>
        <w:rPr>
          <w:rFonts w:ascii="Times New Roman" w:hAnsi="Times New Roman" w:cs="Times New Roman"/>
          <w:b/>
          <w:lang w:val="kk-KZ"/>
        </w:rPr>
      </w:pPr>
    </w:p>
    <w:p w:rsidR="004E34E3" w:rsidRDefault="004E34E3" w:rsidP="00DD70D0">
      <w:pPr>
        <w:contextualSpacing/>
        <w:jc w:val="both"/>
        <w:rPr>
          <w:rFonts w:ascii="Times New Roman" w:hAnsi="Times New Roman" w:cs="Times New Roman"/>
          <w:b/>
          <w:lang w:val="kk-KZ"/>
        </w:rPr>
      </w:pPr>
    </w:p>
    <w:p w:rsidR="002932CC" w:rsidRPr="004E34E3" w:rsidRDefault="00D26BAE" w:rsidP="00DD70D0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34E3">
        <w:rPr>
          <w:rFonts w:ascii="Times New Roman" w:hAnsi="Times New Roman" w:cs="Times New Roman"/>
          <w:b/>
          <w:sz w:val="28"/>
          <w:szCs w:val="28"/>
          <w:lang w:val="kk-KZ"/>
        </w:rPr>
        <w:t>Директор</w:t>
      </w:r>
      <w:r w:rsidR="004E34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</w:t>
      </w:r>
      <w:r w:rsidRPr="004E34E3">
        <w:rPr>
          <w:rFonts w:ascii="Times New Roman" w:hAnsi="Times New Roman" w:cs="Times New Roman"/>
          <w:b/>
          <w:sz w:val="28"/>
          <w:szCs w:val="28"/>
          <w:lang w:val="kk-KZ"/>
        </w:rPr>
        <w:t>ККП</w:t>
      </w:r>
      <w:r w:rsidR="004E34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ДХШ</w:t>
      </w:r>
      <w:r w:rsidRPr="004E34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</w:t>
      </w:r>
      <w:r w:rsidR="00515FA6" w:rsidRPr="004E34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 w:rsidRPr="004E34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А.Назаренко</w:t>
      </w:r>
    </w:p>
    <w:p w:rsidR="00D26BAE" w:rsidRPr="00D26BAE" w:rsidRDefault="00D26BAE" w:rsidP="00DD70D0">
      <w:pPr>
        <w:contextualSpacing/>
        <w:jc w:val="both"/>
        <w:rPr>
          <w:color w:val="FF0000"/>
          <w:lang w:val="kk-KZ"/>
        </w:rPr>
      </w:pPr>
    </w:p>
    <w:sectPr w:rsidR="00D26BAE" w:rsidRPr="00D26B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F6EFF"/>
    <w:multiLevelType w:val="multilevel"/>
    <w:tmpl w:val="DE563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9608C4"/>
    <w:multiLevelType w:val="multilevel"/>
    <w:tmpl w:val="DA467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9B309D"/>
    <w:multiLevelType w:val="multilevel"/>
    <w:tmpl w:val="6A4AF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CC042A"/>
    <w:multiLevelType w:val="multilevel"/>
    <w:tmpl w:val="CF0ED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661646"/>
    <w:multiLevelType w:val="multilevel"/>
    <w:tmpl w:val="3F307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F614D9"/>
    <w:multiLevelType w:val="multilevel"/>
    <w:tmpl w:val="F104A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166F60"/>
    <w:multiLevelType w:val="multilevel"/>
    <w:tmpl w:val="EADED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C26B8F"/>
    <w:multiLevelType w:val="multilevel"/>
    <w:tmpl w:val="2028F0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255866B2"/>
    <w:multiLevelType w:val="multilevel"/>
    <w:tmpl w:val="18B8B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166456"/>
    <w:multiLevelType w:val="multilevel"/>
    <w:tmpl w:val="E7A4F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D012C70"/>
    <w:multiLevelType w:val="multilevel"/>
    <w:tmpl w:val="E028F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F18620B"/>
    <w:multiLevelType w:val="multilevel"/>
    <w:tmpl w:val="1F36B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D02344"/>
    <w:multiLevelType w:val="multilevel"/>
    <w:tmpl w:val="41885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AAB6CFF"/>
    <w:multiLevelType w:val="multilevel"/>
    <w:tmpl w:val="6298D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BBF5946"/>
    <w:multiLevelType w:val="multilevel"/>
    <w:tmpl w:val="51B4D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0B532FD"/>
    <w:multiLevelType w:val="hybridMultilevel"/>
    <w:tmpl w:val="C1F08E86"/>
    <w:lvl w:ilvl="0" w:tplc="041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4BDA7782">
      <w:numFmt w:val="bullet"/>
      <w:lvlText w:val="·"/>
      <w:lvlJc w:val="left"/>
      <w:pPr>
        <w:ind w:left="3375" w:hanging="49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>
    <w:nsid w:val="452E3E0B"/>
    <w:multiLevelType w:val="multilevel"/>
    <w:tmpl w:val="E3060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8760858"/>
    <w:multiLevelType w:val="hybridMultilevel"/>
    <w:tmpl w:val="B3C4E36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C256B6A"/>
    <w:multiLevelType w:val="multilevel"/>
    <w:tmpl w:val="120EE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EB425BD"/>
    <w:multiLevelType w:val="multilevel"/>
    <w:tmpl w:val="11986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3330038"/>
    <w:multiLevelType w:val="multilevel"/>
    <w:tmpl w:val="43EE5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77E515A"/>
    <w:multiLevelType w:val="multilevel"/>
    <w:tmpl w:val="572A4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80B73E4"/>
    <w:multiLevelType w:val="hybridMultilevel"/>
    <w:tmpl w:val="1C88DBF4"/>
    <w:lvl w:ilvl="0" w:tplc="0419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3">
    <w:nsid w:val="59BC49DC"/>
    <w:multiLevelType w:val="multilevel"/>
    <w:tmpl w:val="5FD25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C881CE4"/>
    <w:multiLevelType w:val="multilevel"/>
    <w:tmpl w:val="1BF85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E151085"/>
    <w:multiLevelType w:val="multilevel"/>
    <w:tmpl w:val="07AC9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1D325C2"/>
    <w:multiLevelType w:val="multilevel"/>
    <w:tmpl w:val="9062A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24A035E"/>
    <w:multiLevelType w:val="multilevel"/>
    <w:tmpl w:val="B178F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4EF77F4"/>
    <w:multiLevelType w:val="multilevel"/>
    <w:tmpl w:val="22E61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F1A6740"/>
    <w:multiLevelType w:val="multilevel"/>
    <w:tmpl w:val="A4446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0"/>
  </w:num>
  <w:num w:numId="3">
    <w:abstractNumId w:val="20"/>
  </w:num>
  <w:num w:numId="4">
    <w:abstractNumId w:val="6"/>
  </w:num>
  <w:num w:numId="5">
    <w:abstractNumId w:val="8"/>
  </w:num>
  <w:num w:numId="6">
    <w:abstractNumId w:val="5"/>
  </w:num>
  <w:num w:numId="7">
    <w:abstractNumId w:val="12"/>
  </w:num>
  <w:num w:numId="8">
    <w:abstractNumId w:val="16"/>
  </w:num>
  <w:num w:numId="9">
    <w:abstractNumId w:val="24"/>
  </w:num>
  <w:num w:numId="10">
    <w:abstractNumId w:val="19"/>
  </w:num>
  <w:num w:numId="11">
    <w:abstractNumId w:val="10"/>
  </w:num>
  <w:num w:numId="12">
    <w:abstractNumId w:val="13"/>
  </w:num>
  <w:num w:numId="13">
    <w:abstractNumId w:val="1"/>
  </w:num>
  <w:num w:numId="14">
    <w:abstractNumId w:val="26"/>
  </w:num>
  <w:num w:numId="15">
    <w:abstractNumId w:val="18"/>
  </w:num>
  <w:num w:numId="16">
    <w:abstractNumId w:val="2"/>
  </w:num>
  <w:num w:numId="17">
    <w:abstractNumId w:val="28"/>
  </w:num>
  <w:num w:numId="18">
    <w:abstractNumId w:val="3"/>
  </w:num>
  <w:num w:numId="19">
    <w:abstractNumId w:val="29"/>
  </w:num>
  <w:num w:numId="20">
    <w:abstractNumId w:val="14"/>
  </w:num>
  <w:num w:numId="21">
    <w:abstractNumId w:val="21"/>
  </w:num>
  <w:num w:numId="22">
    <w:abstractNumId w:val="4"/>
  </w:num>
  <w:num w:numId="23">
    <w:abstractNumId w:val="25"/>
  </w:num>
  <w:num w:numId="24">
    <w:abstractNumId w:val="27"/>
  </w:num>
  <w:num w:numId="25">
    <w:abstractNumId w:val="9"/>
  </w:num>
  <w:num w:numId="26">
    <w:abstractNumId w:val="11"/>
  </w:num>
  <w:num w:numId="27">
    <w:abstractNumId w:val="22"/>
  </w:num>
  <w:num w:numId="28">
    <w:abstractNumId w:val="17"/>
  </w:num>
  <w:num w:numId="29">
    <w:abstractNumId w:val="15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1FF"/>
    <w:rsid w:val="001B6876"/>
    <w:rsid w:val="002932CC"/>
    <w:rsid w:val="003B2D3A"/>
    <w:rsid w:val="004E34E3"/>
    <w:rsid w:val="00515FA6"/>
    <w:rsid w:val="005A35DE"/>
    <w:rsid w:val="005F0DCB"/>
    <w:rsid w:val="006D347E"/>
    <w:rsid w:val="006E02AC"/>
    <w:rsid w:val="009211FF"/>
    <w:rsid w:val="00931D1D"/>
    <w:rsid w:val="00AD254C"/>
    <w:rsid w:val="00BD534E"/>
    <w:rsid w:val="00D13643"/>
    <w:rsid w:val="00D26BAE"/>
    <w:rsid w:val="00DD70D0"/>
    <w:rsid w:val="00EF4143"/>
    <w:rsid w:val="00F9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8F901F-F5D8-4878-B592-225EDA9A2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1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11FF"/>
    <w:rPr>
      <w:b/>
      <w:bCs/>
    </w:rPr>
  </w:style>
  <w:style w:type="character" w:styleId="a5">
    <w:name w:val="Emphasis"/>
    <w:basedOn w:val="a0"/>
    <w:uiPriority w:val="20"/>
    <w:qFormat/>
    <w:rsid w:val="009211FF"/>
    <w:rPr>
      <w:i/>
      <w:iCs/>
    </w:rPr>
  </w:style>
  <w:style w:type="character" w:customStyle="1" w:styleId="category">
    <w:name w:val="category"/>
    <w:basedOn w:val="a0"/>
    <w:rsid w:val="009211FF"/>
  </w:style>
  <w:style w:type="paragraph" w:styleId="a6">
    <w:name w:val="List Paragraph"/>
    <w:basedOn w:val="a"/>
    <w:uiPriority w:val="34"/>
    <w:qFormat/>
    <w:rsid w:val="001B687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D34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D34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23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27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48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01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65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84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1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35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7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7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502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1C1B8-01B2-4F93-B906-CF3F22F45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4130</Words>
  <Characters>23547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г.Степногорска</Company>
  <LinksUpToDate>false</LinksUpToDate>
  <CharactersWithSpaces>27622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</cp:revision>
  <cp:lastPrinted>2015-10-07T06:59:00Z</cp:lastPrinted>
  <dcterms:created xsi:type="dcterms:W3CDTF">2015-10-05T04:02:00Z</dcterms:created>
  <dcterms:modified xsi:type="dcterms:W3CDTF">2015-10-07T07:06:00Z</dcterms:modified>
</cp:coreProperties>
</file>